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FF" w:rsidRDefault="00993EFF" w:rsidP="00FE1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3EFF" w:rsidRDefault="00993EFF" w:rsidP="00FE1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3EFF" w:rsidRDefault="00FE126D" w:rsidP="0099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93E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FORMULÁRIO DE REQUERIMENTO DE </w:t>
      </w:r>
      <w:r w:rsidR="006C41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SUPRESSÃO OU TRANSPLANTE DE ÁRVORES NATIVAS IMUNES AO CORTE</w:t>
      </w:r>
    </w:p>
    <w:p w:rsidR="006C4142" w:rsidRDefault="006C4142" w:rsidP="0099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993EFF" w:rsidRDefault="00FE126D" w:rsidP="00993E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IDENTIFICAÇÃO DA PROPRIEDADE:</w:t>
      </w:r>
    </w:p>
    <w:p w:rsidR="00202FFB" w:rsidRDefault="00FE126D" w:rsidP="0099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  <w:t>1.1. Dados da propriedade</w:t>
      </w: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</w:p>
    <w:p w:rsidR="00993EFF" w:rsidRPr="00FE126D" w:rsidRDefault="00FE126D" w:rsidP="0099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Nº de Registro do imóvel no INCRA (se houver):</w:t>
      </w:r>
      <w:r w:rsidR="000B6D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20"/>
        <w:gridCol w:w="4005"/>
        <w:gridCol w:w="1410"/>
      </w:tblGrid>
      <w:tr w:rsidR="00FE126D" w:rsidRPr="00FE126D" w:rsidTr="00202FFB">
        <w:trPr>
          <w:gridAfter w:val="1"/>
          <w:wAfter w:w="1410" w:type="dxa"/>
        </w:trPr>
        <w:tc>
          <w:tcPr>
            <w:tcW w:w="3420" w:type="dxa"/>
            <w:vAlign w:val="center"/>
            <w:hideMark/>
          </w:tcPr>
          <w:p w:rsidR="00FE126D" w:rsidRPr="00FE126D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Nº no Registro de Imóveis: </w:t>
            </w:r>
          </w:p>
        </w:tc>
        <w:tc>
          <w:tcPr>
            <w:tcW w:w="4005" w:type="dxa"/>
            <w:vAlign w:val="center"/>
            <w:hideMark/>
          </w:tcPr>
          <w:p w:rsidR="00FE126D" w:rsidRPr="00FE126D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Comarca do Município de:</w:t>
            </w:r>
            <w:r w:rsidR="000B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FE126D" w:rsidRPr="00FE126D" w:rsidTr="00202FFB">
        <w:tc>
          <w:tcPr>
            <w:tcW w:w="3420" w:type="dxa"/>
            <w:vAlign w:val="center"/>
            <w:hideMark/>
          </w:tcPr>
          <w:p w:rsidR="00202FFB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Área total registrada (hectares): </w:t>
            </w:r>
          </w:p>
          <w:p w:rsidR="00202FFB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Área Pública: </w:t>
            </w:r>
          </w:p>
          <w:p w:rsidR="00FE126D" w:rsidRPr="00FE126D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Área Privada: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Zona Urbana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Endereço: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Localidade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</w:p>
        </w:tc>
        <w:tc>
          <w:tcPr>
            <w:tcW w:w="2595" w:type="dxa"/>
            <w:vAlign w:val="center"/>
            <w:hideMark/>
          </w:tcPr>
          <w:p w:rsidR="00FE126D" w:rsidRPr="00FE126D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Zona Rural:</w:t>
            </w:r>
          </w:p>
        </w:tc>
        <w:tc>
          <w:tcPr>
            <w:tcW w:w="1410" w:type="dxa"/>
            <w:vAlign w:val="center"/>
            <w:hideMark/>
          </w:tcPr>
          <w:p w:rsidR="00FE126D" w:rsidRPr="00FE126D" w:rsidRDefault="00FE126D" w:rsidP="0020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E126D" w:rsidRPr="00FE126D" w:rsidTr="00202FFB">
        <w:tc>
          <w:tcPr>
            <w:tcW w:w="2595" w:type="dxa"/>
            <w:vAlign w:val="center"/>
            <w:hideMark/>
          </w:tcPr>
          <w:p w:rsidR="00FE126D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Município:</w:t>
            </w:r>
          </w:p>
          <w:p w:rsidR="00202FFB" w:rsidRPr="00FE126D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FE126D" w:rsidRPr="00FE126D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FE126D" w:rsidRPr="00FE126D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02FFB" w:rsidRDefault="00202FFB" w:rsidP="00202FF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02FF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4445</wp:posOffset>
                </wp:positionH>
                <wp:positionV relativeFrom="paragraph">
                  <wp:posOffset>391795</wp:posOffset>
                </wp:positionV>
                <wp:extent cx="5819775" cy="847725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FB" w:rsidRDefault="00202F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35pt;margin-top:30.85pt;width:458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">
                <v:textbox>
                  <w:txbxContent>
                    <w:p w:rsidR="00202FFB" w:rsidRDefault="00202FFB"/>
                  </w:txbxContent>
                </v:textbox>
              </v:shape>
            </w:pict>
          </mc:Fallback>
        </mc:AlternateContent>
      </w:r>
      <w:r w:rsidR="00FE126D"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1.2. Roteiro de acesso: 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percurso a partir da sede do município ou pontos de referência de </w:t>
      </w:r>
      <w:proofErr w:type="gramStart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fácil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localização, com indicação das distâncias em quilômetros até o local.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202FFB" w:rsidRDefault="00202FF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32E18" w:rsidRDefault="00832E1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202FFB" w:rsidRDefault="00FE126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1.3. Quanto à existência de licenciamento de vegetação na propriedade</w:t>
      </w: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proofErr w:type="gramStart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End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)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Primeiro licenciamento de vegetação na propriedade</w:t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  ) 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Já realizou outro licenciamento de vegetação na propriedade. Nº da Autorização ou Alvará:</w:t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bookmarkStart w:id="0" w:name="_GoBack"/>
      <w:bookmarkEnd w:id="0"/>
    </w:p>
    <w:p w:rsidR="00202FFB" w:rsidRDefault="00202FFB" w:rsidP="00202F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2FF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948C4" wp14:editId="61697B44">
                <wp:simplePos x="0" y="0"/>
                <wp:positionH relativeFrom="column">
                  <wp:posOffset>4445</wp:posOffset>
                </wp:positionH>
                <wp:positionV relativeFrom="paragraph">
                  <wp:posOffset>849630</wp:posOffset>
                </wp:positionV>
                <wp:extent cx="5819775" cy="581025"/>
                <wp:effectExtent l="0" t="0" r="28575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FB" w:rsidRDefault="00202FFB" w:rsidP="00202F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35pt;margin-top:66.9pt;width:458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">
                <v:textbox>
                  <w:txbxContent>
                    <w:p w:rsidR="00202FFB" w:rsidRDefault="00202FFB" w:rsidP="00202FFB"/>
                  </w:txbxContent>
                </v:textbox>
              </v:shape>
            </w:pict>
          </mc:Fallback>
        </mc:AlternateContent>
      </w:r>
      <w:r w:rsidR="00FE126D"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 LOCALIZAÇÃO DA ÁREA DE MANEJO</w:t>
      </w:r>
      <w:r w:rsidR="00FE126D"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  <w:t xml:space="preserve">2.1. Quanto às coordenadas geográficas: 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Indicação das coordenadas geográficas dos limites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da(s) área(s) a </w:t>
      </w:r>
      <w:proofErr w:type="gramStart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ser(</w:t>
      </w:r>
      <w:proofErr w:type="gramEnd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em) manejada(s), contendo no mínimo 4 (quatro) pontos no formato de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coordenadas geográficas, DATUM WGS 84 OU SIRGAS – 2000 (</w:t>
      </w:r>
      <w:proofErr w:type="spellStart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xxº</w:t>
      </w:r>
      <w:proofErr w:type="spellEnd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yy</w:t>
      </w:r>
      <w:proofErr w:type="spellEnd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’ </w:t>
      </w:r>
      <w:proofErr w:type="spellStart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zz</w:t>
      </w:r>
      <w:proofErr w:type="spellEnd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”).</w:t>
      </w:r>
    </w:p>
    <w:p w:rsidR="00202FFB" w:rsidRDefault="00202FFB" w:rsidP="00202FFB"/>
    <w:p w:rsidR="00AD11CF" w:rsidRDefault="00C463A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02FF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156E7F" wp14:editId="363CC552">
                <wp:simplePos x="0" y="0"/>
                <wp:positionH relativeFrom="column">
                  <wp:posOffset>4445</wp:posOffset>
                </wp:positionH>
                <wp:positionV relativeFrom="paragraph">
                  <wp:posOffset>793750</wp:posOffset>
                </wp:positionV>
                <wp:extent cx="5819775" cy="914400"/>
                <wp:effectExtent l="0" t="0" r="28575" b="1905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DC8" w:rsidRDefault="000B6DC8" w:rsidP="000B6D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35pt;margin-top:62.5pt;width:458.2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">
                <v:textbox>
                  <w:txbxContent>
                    <w:p w:rsidR="000B6DC8" w:rsidRDefault="000B6DC8" w:rsidP="000B6DC8"/>
                  </w:txbxContent>
                </v:textbox>
              </v:shape>
            </w:pict>
          </mc:Fallback>
        </mc:AlternateConten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6C4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2.2. Informar quanto à existência </w:t>
      </w:r>
      <w:r w:rsidR="006C4142" w:rsidRPr="006C4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próxima de imóvel ou equipamento urbano tombado como patrimônio histórico e cultural (consultar IPHAN, IPHAE e órgão responsável municipal).</w:t>
      </w:r>
    </w:p>
    <w:p w:rsidR="00C463AF" w:rsidRDefault="00C463A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C463AF" w:rsidRDefault="00C463A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C463AF" w:rsidRDefault="00C463A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2.3. Manejo Requerido:</w:t>
      </w:r>
    </w:p>
    <w:p w:rsidR="00C463AF" w:rsidRPr="00C463AF" w:rsidRDefault="00C463A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 SUPRESSÃO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  <w:t>(   ) TRANSPLANTE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  <w:t>(   ) PODAS</w:t>
      </w:r>
    </w:p>
    <w:sectPr w:rsidR="00C463AF" w:rsidRPr="00C463AF" w:rsidSect="00FE126D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83" w:rsidRDefault="000D2283" w:rsidP="00FE126D">
      <w:pPr>
        <w:spacing w:after="0" w:line="240" w:lineRule="auto"/>
      </w:pPr>
      <w:r>
        <w:separator/>
      </w:r>
    </w:p>
  </w:endnote>
  <w:endnote w:type="continuationSeparator" w:id="0">
    <w:p w:rsidR="000D2283" w:rsidRDefault="000D2283" w:rsidP="00FE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C8" w:rsidRPr="000B6DC8" w:rsidRDefault="000B6DC8" w:rsidP="000B6DC8">
    <w:pPr>
      <w:pStyle w:val="Rodap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Colinas, RS – Rua Olavo Bilac, 370 – Centro – CEP 95895-000 – Fone (51) 3760-</w:t>
    </w:r>
    <w:proofErr w:type="gramStart"/>
    <w:r>
      <w:rPr>
        <w:rFonts w:ascii="Times New Roman" w:hAnsi="Times New Roman" w:cs="Times New Roman"/>
      </w:rPr>
      <w:t>4000</w:t>
    </w:r>
    <w:proofErr w:type="gramEnd"/>
  </w:p>
  <w:p w:rsidR="000B6DC8" w:rsidRDefault="000B6D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83" w:rsidRDefault="000D2283" w:rsidP="00FE126D">
      <w:pPr>
        <w:spacing w:after="0" w:line="240" w:lineRule="auto"/>
      </w:pPr>
      <w:r>
        <w:separator/>
      </w:r>
    </w:p>
  </w:footnote>
  <w:footnote w:type="continuationSeparator" w:id="0">
    <w:p w:rsidR="000D2283" w:rsidRDefault="000D2283" w:rsidP="00FE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26D" w:rsidRDefault="00993EFF">
    <w:pPr>
      <w:pStyle w:val="Cabealho"/>
    </w:pPr>
    <w:r w:rsidRPr="00230349">
      <w:rPr>
        <w:b/>
        <w:noProof/>
        <w:sz w:val="24"/>
        <w:szCs w:val="24"/>
        <w:lang w:eastAsia="pt-BR"/>
      </w:rPr>
      <w:drawing>
        <wp:inline distT="0" distB="0" distL="0" distR="0" wp14:anchorId="3382A3CB" wp14:editId="35D2637C">
          <wp:extent cx="685800" cy="572860"/>
          <wp:effectExtent l="0" t="0" r="0" b="0"/>
          <wp:docPr id="1" name="Imagem 1" descr="https://www.colinasrs.com.br/images/uploads/2003/01/brasaocolin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olinasrs.com.br/images/uploads/2003/01/brasaocolin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126D" w:rsidRPr="00993EFF">
      <w:rPr>
        <w:rFonts w:ascii="Times New Roman" w:hAnsi="Times New Roman" w:cs="Times New Roman"/>
        <w:b/>
        <w:color w:val="1F497D" w:themeColor="text2"/>
        <w:sz w:val="28"/>
        <w:szCs w:val="28"/>
      </w:rPr>
      <w:ptab w:relativeTo="margin" w:alignment="center" w:leader="none"/>
    </w:r>
    <w:r w:rsidR="00FE126D" w:rsidRPr="00993EFF">
      <w:rPr>
        <w:rFonts w:ascii="Times New Roman" w:hAnsi="Times New Roman" w:cs="Times New Roman"/>
        <w:b/>
        <w:color w:val="1F497D" w:themeColor="text2"/>
        <w:sz w:val="28"/>
        <w:szCs w:val="28"/>
      </w:rPr>
      <w:t>MUNICÍPIO DE COLINAS</w:t>
    </w:r>
    <w:r w:rsidR="00FE126D" w:rsidRPr="00993EFF">
      <w:rPr>
        <w:rFonts w:ascii="Times New Roman" w:hAnsi="Times New Roman" w:cs="Times New Roman"/>
        <w:b/>
        <w:color w:val="1F497D" w:themeColor="text2"/>
        <w:sz w:val="28"/>
        <w:szCs w:val="28"/>
      </w:rPr>
      <w:ptab w:relativeTo="margin" w:alignment="right" w:leader="none"/>
    </w:r>
    <w:r>
      <w:rPr>
        <w:b/>
        <w:noProof/>
        <w:color w:val="000080"/>
        <w:sz w:val="28"/>
        <w:lang w:eastAsia="pt-BR"/>
      </w:rPr>
      <w:drawing>
        <wp:inline distT="0" distB="0" distL="0" distR="0" wp14:anchorId="3E807096" wp14:editId="606BF0EC">
          <wp:extent cx="704850" cy="638175"/>
          <wp:effectExtent l="0" t="0" r="0" b="9525"/>
          <wp:docPr id="2" name="Imagem 2" descr="Logo Novo Col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Colin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6D"/>
    <w:rsid w:val="000B6DC8"/>
    <w:rsid w:val="000D2283"/>
    <w:rsid w:val="00202FFB"/>
    <w:rsid w:val="006C4142"/>
    <w:rsid w:val="00832E18"/>
    <w:rsid w:val="00993EFF"/>
    <w:rsid w:val="00A31CEA"/>
    <w:rsid w:val="00AD11CF"/>
    <w:rsid w:val="00C463AF"/>
    <w:rsid w:val="00E653F8"/>
    <w:rsid w:val="00F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E12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E126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FE126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126D"/>
  </w:style>
  <w:style w:type="paragraph" w:styleId="Rodap">
    <w:name w:val="footer"/>
    <w:basedOn w:val="Normal"/>
    <w:link w:val="Rodap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26D"/>
  </w:style>
  <w:style w:type="paragraph" w:styleId="Textodebalo">
    <w:name w:val="Balloon Text"/>
    <w:basedOn w:val="Normal"/>
    <w:link w:val="TextodebaloChar"/>
    <w:uiPriority w:val="99"/>
    <w:semiHidden/>
    <w:unhideWhenUsed/>
    <w:rsid w:val="00FE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2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3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E12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E126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FE126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126D"/>
  </w:style>
  <w:style w:type="paragraph" w:styleId="Rodap">
    <w:name w:val="footer"/>
    <w:basedOn w:val="Normal"/>
    <w:link w:val="Rodap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26D"/>
  </w:style>
  <w:style w:type="paragraph" w:styleId="Textodebalo">
    <w:name w:val="Balloon Text"/>
    <w:basedOn w:val="Normal"/>
    <w:link w:val="TextodebaloChar"/>
    <w:uiPriority w:val="99"/>
    <w:semiHidden/>
    <w:unhideWhenUsed/>
    <w:rsid w:val="00FE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2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3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COLINAS</dc:creator>
  <cp:lastModifiedBy>COLINAS</cp:lastModifiedBy>
  <cp:revision>3</cp:revision>
  <dcterms:created xsi:type="dcterms:W3CDTF">2020-06-09T12:57:00Z</dcterms:created>
  <dcterms:modified xsi:type="dcterms:W3CDTF">2020-06-09T13:19:00Z</dcterms:modified>
</cp:coreProperties>
</file>